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AA" w:rsidRDefault="002D1FAA" w:rsidP="002D1FAA">
      <w:pPr>
        <w:bidi w:val="0"/>
        <w:rPr>
          <w:b/>
          <w:bCs/>
          <w:sz w:val="48"/>
          <w:szCs w:val="48"/>
          <w:u w:val="single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104775</wp:posOffset>
            </wp:positionV>
            <wp:extent cx="1698945" cy="1924050"/>
            <wp:effectExtent l="0" t="0" r="0" b="0"/>
            <wp:wrapNone/>
            <wp:docPr id="1" name="Picture 1" descr="IMG_3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29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26"/>
                    <a:stretch/>
                  </pic:blipFill>
                  <pic:spPr bwMode="auto">
                    <a:xfrm>
                      <a:off x="0" y="0"/>
                      <a:ext cx="1701800" cy="192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rPr>
          <w:sz w:val="44"/>
          <w:szCs w:val="44"/>
        </w:rPr>
        <w:tab/>
      </w:r>
      <w:proofErr w:type="gramStart"/>
      <w:r>
        <w:rPr>
          <w:b/>
          <w:bCs/>
          <w:sz w:val="48"/>
          <w:szCs w:val="48"/>
          <w:u w:val="single"/>
        </w:rPr>
        <w:t>c.v.</w:t>
      </w:r>
      <w:proofErr w:type="gramEnd"/>
    </w:p>
    <w:p w:rsidR="002D1FAA" w:rsidRDefault="002D1FAA" w:rsidP="002D1FAA">
      <w:pPr>
        <w:bidi w:val="0"/>
        <w:rPr>
          <w:b/>
          <w:bCs/>
        </w:rPr>
      </w:pPr>
    </w:p>
    <w:p w:rsidR="002D1FAA" w:rsidRDefault="002D1FAA" w:rsidP="002D1FAA">
      <w:pPr>
        <w:bidi w:val="0"/>
        <w:rPr>
          <w:b/>
          <w:bCs/>
        </w:rPr>
      </w:pPr>
    </w:p>
    <w:p w:rsidR="002D1FAA" w:rsidRDefault="002D1FAA" w:rsidP="002D1FAA">
      <w:pPr>
        <w:bidi w:val="0"/>
        <w:rPr>
          <w:b/>
          <w:sz w:val="24"/>
          <w:szCs w:val="24"/>
          <w:lang w:bidi="ar-IQ"/>
        </w:rPr>
      </w:pPr>
      <w:r>
        <w:rPr>
          <w:b/>
          <w:bCs/>
          <w:sz w:val="24"/>
          <w:szCs w:val="24"/>
          <w:u w:val="single"/>
        </w:rPr>
        <w:t>Personal</w:t>
      </w:r>
      <w:r>
        <w:rPr>
          <w:b/>
          <w:bCs/>
          <w:sz w:val="24"/>
          <w:szCs w:val="24"/>
          <w:u w:val="single"/>
          <w:lang w:bidi="ar-IQ"/>
        </w:rPr>
        <w:t xml:space="preserve"> Details:</w:t>
      </w:r>
    </w:p>
    <w:p w:rsidR="002D1FAA" w:rsidRDefault="002D1FAA" w:rsidP="002D1FAA">
      <w:pPr>
        <w:bidi w:val="0"/>
        <w:rPr>
          <w:b/>
          <w:sz w:val="24"/>
          <w:szCs w:val="24"/>
          <w:lang w:eastAsia="zh-CN" w:bidi="ar-IQ"/>
        </w:rPr>
      </w:pPr>
      <w:r>
        <w:rPr>
          <w:b/>
          <w:sz w:val="24"/>
          <w:szCs w:val="24"/>
          <w:lang w:bidi="ar-IQ"/>
        </w:rPr>
        <w:t xml:space="preserve">Name                           : </w:t>
      </w:r>
      <w:proofErr w:type="spellStart"/>
      <w:r>
        <w:rPr>
          <w:b/>
          <w:sz w:val="24"/>
          <w:szCs w:val="24"/>
          <w:lang w:eastAsia="zh-CN" w:bidi="ar-IQ"/>
        </w:rPr>
        <w:t>Nibras</w:t>
      </w:r>
      <w:proofErr w:type="spellEnd"/>
      <w:r>
        <w:rPr>
          <w:b/>
          <w:sz w:val="24"/>
          <w:szCs w:val="24"/>
          <w:lang w:eastAsia="zh-CN" w:bidi="ar-IQ"/>
        </w:rPr>
        <w:t xml:space="preserve"> </w:t>
      </w:r>
      <w:proofErr w:type="spellStart"/>
      <w:proofErr w:type="gramStart"/>
      <w:r>
        <w:rPr>
          <w:b/>
          <w:sz w:val="24"/>
          <w:szCs w:val="24"/>
          <w:lang w:eastAsia="zh-CN" w:bidi="ar-IQ"/>
        </w:rPr>
        <w:t>Najm</w:t>
      </w:r>
      <w:proofErr w:type="spellEnd"/>
      <w:r>
        <w:rPr>
          <w:b/>
          <w:sz w:val="24"/>
          <w:szCs w:val="24"/>
          <w:lang w:eastAsia="zh-CN" w:bidi="ar-IQ"/>
        </w:rPr>
        <w:t xml:space="preserve">  </w:t>
      </w:r>
      <w:proofErr w:type="spellStart"/>
      <w:r>
        <w:rPr>
          <w:b/>
          <w:sz w:val="24"/>
          <w:szCs w:val="24"/>
          <w:lang w:eastAsia="zh-CN" w:bidi="ar-IQ"/>
        </w:rPr>
        <w:t>Abbood</w:t>
      </w:r>
      <w:proofErr w:type="spellEnd"/>
      <w:proofErr w:type="gramEnd"/>
    </w:p>
    <w:p w:rsidR="002D1FAA" w:rsidRDefault="002D1FAA" w:rsidP="002D1FAA">
      <w:pPr>
        <w:bidi w:val="0"/>
        <w:rPr>
          <w:b/>
          <w:sz w:val="24"/>
          <w:szCs w:val="24"/>
          <w:lang w:eastAsia="zh-CN" w:bidi="ar-IQ"/>
        </w:rPr>
      </w:pPr>
      <w:r>
        <w:rPr>
          <w:b/>
          <w:sz w:val="24"/>
          <w:szCs w:val="24"/>
          <w:lang w:bidi="ar-IQ"/>
        </w:rPr>
        <w:t>Date of birth               : 2</w:t>
      </w:r>
      <w:r>
        <w:rPr>
          <w:b/>
          <w:sz w:val="24"/>
          <w:szCs w:val="24"/>
          <w:lang w:eastAsia="zh-CN" w:bidi="ar-IQ"/>
        </w:rPr>
        <w:t>9.09.1984</w:t>
      </w:r>
    </w:p>
    <w:p w:rsidR="002D1FAA" w:rsidRDefault="002D1FAA" w:rsidP="002D1FAA">
      <w:pPr>
        <w:tabs>
          <w:tab w:val="left" w:pos="6885"/>
        </w:tabs>
        <w:bidi w:val="0"/>
        <w:rPr>
          <w:b/>
          <w:sz w:val="24"/>
          <w:szCs w:val="24"/>
          <w:lang w:bidi="ar-IQ"/>
        </w:rPr>
      </w:pPr>
      <w:r>
        <w:rPr>
          <w:b/>
          <w:sz w:val="24"/>
          <w:szCs w:val="24"/>
          <w:lang w:bidi="ar-IQ"/>
        </w:rPr>
        <w:t>Nationality                  : Iraqi</w:t>
      </w:r>
      <w:r>
        <w:rPr>
          <w:b/>
          <w:sz w:val="24"/>
          <w:szCs w:val="24"/>
          <w:lang w:bidi="ar-IQ"/>
        </w:rPr>
        <w:tab/>
      </w:r>
    </w:p>
    <w:p w:rsidR="002D1FAA" w:rsidRDefault="002D1FAA" w:rsidP="002D1FAA">
      <w:pPr>
        <w:bidi w:val="0"/>
        <w:rPr>
          <w:b/>
          <w:sz w:val="24"/>
          <w:szCs w:val="24"/>
          <w:lang w:bidi="ar-IQ"/>
        </w:rPr>
      </w:pPr>
      <w:r>
        <w:rPr>
          <w:b/>
          <w:sz w:val="24"/>
          <w:szCs w:val="24"/>
          <w:lang w:bidi="ar-IQ"/>
        </w:rPr>
        <w:t>Gender                        : Male</w:t>
      </w:r>
    </w:p>
    <w:p w:rsidR="002D1FAA" w:rsidRDefault="002D1FAA" w:rsidP="002D1FAA">
      <w:pPr>
        <w:bidi w:val="0"/>
        <w:rPr>
          <w:b/>
          <w:sz w:val="24"/>
          <w:szCs w:val="24"/>
          <w:lang w:bidi="ar-IQ"/>
        </w:rPr>
      </w:pPr>
      <w:r>
        <w:rPr>
          <w:b/>
          <w:sz w:val="24"/>
          <w:szCs w:val="24"/>
          <w:lang w:bidi="ar-IQ"/>
        </w:rPr>
        <w:t>Marital</w:t>
      </w:r>
      <w:r w:rsidR="002909AE">
        <w:rPr>
          <w:b/>
          <w:sz w:val="24"/>
          <w:szCs w:val="24"/>
          <w:lang w:bidi="ar-IQ"/>
        </w:rPr>
        <w:t xml:space="preserve">                        : Single</w:t>
      </w:r>
    </w:p>
    <w:p w:rsidR="002D1FAA" w:rsidRDefault="002D1FAA" w:rsidP="002D1FAA">
      <w:pPr>
        <w:bidi w:val="0"/>
        <w:ind w:left="2310" w:hanging="2310"/>
        <w:rPr>
          <w:b/>
          <w:sz w:val="24"/>
          <w:szCs w:val="24"/>
          <w:lang w:eastAsia="zh-CN" w:bidi="ar-IQ"/>
        </w:rPr>
      </w:pPr>
      <w:r>
        <w:rPr>
          <w:b/>
          <w:sz w:val="24"/>
          <w:szCs w:val="24"/>
          <w:lang w:bidi="ar-IQ"/>
        </w:rPr>
        <w:t xml:space="preserve">Mobile                         : </w:t>
      </w:r>
      <w:r w:rsidR="00546100">
        <w:rPr>
          <w:b/>
          <w:sz w:val="24"/>
          <w:szCs w:val="24"/>
          <w:lang w:eastAsia="zh-CN" w:bidi="ar-IQ"/>
        </w:rPr>
        <w:t>009647806656617</w:t>
      </w:r>
    </w:p>
    <w:p w:rsidR="00DC7C65" w:rsidRDefault="002D1FAA" w:rsidP="00546100">
      <w:pPr>
        <w:bidi w:val="0"/>
        <w:rPr>
          <w:b/>
          <w:sz w:val="24"/>
          <w:szCs w:val="24"/>
          <w:lang w:eastAsia="zh-CN" w:bidi="ar-IQ"/>
        </w:rPr>
      </w:pPr>
      <w:r>
        <w:rPr>
          <w:b/>
          <w:sz w:val="24"/>
          <w:szCs w:val="24"/>
          <w:lang w:bidi="ar-IQ"/>
        </w:rPr>
        <w:t>E-</w:t>
      </w:r>
      <w:r w:rsidR="00546100">
        <w:rPr>
          <w:b/>
          <w:sz w:val="24"/>
          <w:szCs w:val="24"/>
          <w:lang w:bidi="ar-IQ"/>
        </w:rPr>
        <w:t>mail                          :</w:t>
      </w:r>
      <w:hyperlink r:id="rId6" w:history="1">
        <w:r w:rsidR="00DC7C65" w:rsidRPr="007D7049">
          <w:rPr>
            <w:rStyle w:val="Hyperlink"/>
            <w:b/>
            <w:sz w:val="24"/>
            <w:szCs w:val="24"/>
            <w:lang w:eastAsia="zh-CN" w:bidi="ar-IQ"/>
          </w:rPr>
          <w:t>nibrasnajm1984@yahoo.com</w:t>
        </w:r>
      </w:hyperlink>
    </w:p>
    <w:p w:rsidR="00DC7C65" w:rsidRDefault="00DC7C65" w:rsidP="00DC7C65">
      <w:pPr>
        <w:bidi w:val="0"/>
        <w:rPr>
          <w:b/>
          <w:sz w:val="24"/>
          <w:szCs w:val="24"/>
          <w:lang w:eastAsia="zh-CN" w:bidi="ar-IQ"/>
        </w:rPr>
      </w:pPr>
    </w:p>
    <w:p w:rsidR="00DC7C65" w:rsidRDefault="002D1FAA" w:rsidP="00DC7C65">
      <w:pPr>
        <w:bidi w:val="0"/>
        <w:rPr>
          <w:b/>
          <w:sz w:val="24"/>
          <w:szCs w:val="24"/>
          <w:lang w:bidi="ar-IQ"/>
        </w:rPr>
      </w:pPr>
      <w:r>
        <w:rPr>
          <w:b/>
          <w:sz w:val="24"/>
          <w:szCs w:val="24"/>
          <w:lang w:bidi="ar-IQ"/>
        </w:rPr>
        <w:t xml:space="preserve">        </w:t>
      </w:r>
      <w:r w:rsidR="00DC7C65">
        <w:rPr>
          <w:b/>
          <w:sz w:val="24"/>
          <w:szCs w:val="24"/>
          <w:lang w:bidi="ar-IQ"/>
        </w:rPr>
        <w:t xml:space="preserve">           </w:t>
      </w:r>
    </w:p>
    <w:p w:rsidR="002D1FAA" w:rsidRDefault="002D1FAA" w:rsidP="002D1FAA">
      <w:pPr>
        <w:bidi w:val="0"/>
        <w:rPr>
          <w:b/>
          <w:sz w:val="24"/>
          <w:szCs w:val="24"/>
          <w:lang w:bidi="ar-IQ"/>
        </w:rPr>
      </w:pPr>
      <w:r>
        <w:rPr>
          <w:b/>
          <w:sz w:val="24"/>
          <w:szCs w:val="24"/>
          <w:lang w:bidi="ar-IQ"/>
        </w:rPr>
        <w:t xml:space="preserve">                                     </w:t>
      </w:r>
    </w:p>
    <w:p w:rsidR="002D1FAA" w:rsidRDefault="002D1FAA" w:rsidP="002D1FAA">
      <w:pPr>
        <w:bidi w:val="0"/>
        <w:rPr>
          <w:b/>
          <w:sz w:val="24"/>
          <w:szCs w:val="24"/>
          <w:lang w:bidi="ar-IQ"/>
        </w:rPr>
      </w:pPr>
      <w:r>
        <w:rPr>
          <w:b/>
          <w:bCs/>
          <w:sz w:val="24"/>
          <w:szCs w:val="24"/>
          <w:u w:val="single"/>
          <w:lang w:bidi="ar-IQ"/>
        </w:rPr>
        <w:t>Education:</w:t>
      </w:r>
    </w:p>
    <w:p w:rsidR="002D1FAA" w:rsidRDefault="002D1FAA" w:rsidP="002D1FAA">
      <w:pPr>
        <w:bidi w:val="0"/>
        <w:ind w:right="1860"/>
        <w:rPr>
          <w:b/>
          <w:sz w:val="24"/>
          <w:szCs w:val="24"/>
          <w:lang w:bidi="ar-IQ"/>
        </w:rPr>
      </w:pPr>
    </w:p>
    <w:p w:rsidR="002D1FAA" w:rsidRDefault="002D1FAA" w:rsidP="002D1FAA">
      <w:pPr>
        <w:shd w:val="clear" w:color="auto" w:fill="FFFFFF"/>
        <w:bidi w:val="0"/>
        <w:ind w:left="360"/>
        <w:jc w:val="both"/>
        <w:textAlignment w:val="top"/>
        <w:rPr>
          <w:rFonts w:cs="Times New Roman"/>
          <w:b/>
          <w:color w:val="888888"/>
          <w:sz w:val="24"/>
          <w:szCs w:val="24"/>
        </w:rPr>
      </w:pPr>
      <w:r>
        <w:rPr>
          <w:rFonts w:cs="Times New Roman"/>
          <w:b/>
          <w:sz w:val="24"/>
          <w:szCs w:val="24"/>
          <w:lang w:eastAsia="zh-CN" w:bidi="ar-IQ"/>
        </w:rPr>
        <w:t>-</w:t>
      </w:r>
      <w:proofErr w:type="spellStart"/>
      <w:r>
        <w:rPr>
          <w:rFonts w:cs="Times New Roman"/>
          <w:b/>
          <w:sz w:val="24"/>
          <w:szCs w:val="24"/>
          <w:lang w:bidi="ar-IQ"/>
        </w:rPr>
        <w:t>B.Sc</w:t>
      </w:r>
      <w:proofErr w:type="spellEnd"/>
      <w:r>
        <w:rPr>
          <w:rFonts w:cs="Times New Roman"/>
          <w:b/>
          <w:sz w:val="24"/>
          <w:szCs w:val="24"/>
          <w:lang w:bidi="ar-IQ"/>
        </w:rPr>
        <w:t xml:space="preserve"> i</w:t>
      </w:r>
      <w:r>
        <w:rPr>
          <w:rFonts w:cs="Times New Roman"/>
          <w:b/>
          <w:sz w:val="24"/>
          <w:szCs w:val="24"/>
          <w:lang w:eastAsia="zh-CN" w:bidi="ar-IQ"/>
        </w:rPr>
        <w:t xml:space="preserve">n </w:t>
      </w:r>
      <w:r>
        <w:rPr>
          <w:rStyle w:val="hps"/>
          <w:rFonts w:cs="Times New Roman"/>
          <w:b/>
          <w:color w:val="000000"/>
          <w:sz w:val="24"/>
          <w:szCs w:val="24"/>
          <w:lang w:val="en"/>
        </w:rPr>
        <w:t>Department of</w:t>
      </w:r>
      <w:r>
        <w:rPr>
          <w:rStyle w:val="shorttext"/>
          <w:rFonts w:cs="Times New Roman"/>
          <w:b/>
          <w:color w:val="000000"/>
          <w:sz w:val="24"/>
          <w:szCs w:val="24"/>
          <w:lang w:val="en"/>
        </w:rPr>
        <w:t xml:space="preserve"> </w:t>
      </w:r>
      <w:r>
        <w:rPr>
          <w:rStyle w:val="hps"/>
          <w:rFonts w:cs="Times New Roman"/>
          <w:b/>
          <w:color w:val="000000"/>
          <w:sz w:val="24"/>
          <w:szCs w:val="24"/>
          <w:lang w:val="en"/>
        </w:rPr>
        <w:t>Fish</w:t>
      </w:r>
      <w:r>
        <w:rPr>
          <w:rStyle w:val="shorttext"/>
          <w:rFonts w:cs="Times New Roman"/>
          <w:b/>
          <w:color w:val="000000"/>
          <w:sz w:val="24"/>
          <w:szCs w:val="24"/>
          <w:lang w:val="en"/>
        </w:rPr>
        <w:t xml:space="preserve"> </w:t>
      </w:r>
      <w:r>
        <w:rPr>
          <w:rStyle w:val="hps"/>
          <w:rFonts w:cs="Times New Roman"/>
          <w:b/>
          <w:color w:val="000000"/>
          <w:sz w:val="24"/>
          <w:szCs w:val="24"/>
          <w:lang w:val="en"/>
        </w:rPr>
        <w:t>and</w:t>
      </w:r>
      <w:r>
        <w:rPr>
          <w:rStyle w:val="shorttext"/>
          <w:rFonts w:cs="Times New Roman"/>
          <w:b/>
          <w:color w:val="000000"/>
          <w:sz w:val="24"/>
          <w:szCs w:val="24"/>
          <w:lang w:val="en"/>
        </w:rPr>
        <w:t xml:space="preserve"> </w:t>
      </w:r>
      <w:r>
        <w:rPr>
          <w:rStyle w:val="hps"/>
          <w:rFonts w:cs="Times New Roman"/>
          <w:b/>
          <w:color w:val="000000"/>
          <w:sz w:val="24"/>
          <w:szCs w:val="24"/>
          <w:lang w:val="en"/>
        </w:rPr>
        <w:t>Marine Resources</w:t>
      </w:r>
      <w:r>
        <w:rPr>
          <w:rStyle w:val="hps"/>
          <w:rFonts w:cs="Times New Roman"/>
          <w:b/>
          <w:color w:val="000000"/>
          <w:sz w:val="24"/>
          <w:szCs w:val="24"/>
          <w:lang w:val="en" w:eastAsia="zh-CN"/>
        </w:rPr>
        <w:t xml:space="preserve">, college of Agriculture </w:t>
      </w:r>
    </w:p>
    <w:p w:rsidR="002D1FAA" w:rsidRDefault="002D1FAA" w:rsidP="002D1FAA">
      <w:pPr>
        <w:bidi w:val="0"/>
        <w:ind w:left="360" w:right="649"/>
        <w:jc w:val="both"/>
        <w:rPr>
          <w:b/>
          <w:sz w:val="24"/>
          <w:szCs w:val="24"/>
          <w:lang w:eastAsia="zh-CN" w:bidi="ar-IQ"/>
        </w:rPr>
      </w:pPr>
      <w:r>
        <w:rPr>
          <w:b/>
          <w:sz w:val="24"/>
          <w:szCs w:val="24"/>
          <w:lang w:bidi="ar-IQ"/>
        </w:rPr>
        <w:t xml:space="preserve"> (</w:t>
      </w:r>
      <w:proofErr w:type="spellStart"/>
      <w:r>
        <w:rPr>
          <w:b/>
          <w:sz w:val="24"/>
          <w:szCs w:val="24"/>
          <w:lang w:eastAsia="zh-CN" w:bidi="ar-IQ"/>
        </w:rPr>
        <w:t>Basrah</w:t>
      </w:r>
      <w:proofErr w:type="spellEnd"/>
      <w:r>
        <w:rPr>
          <w:b/>
          <w:sz w:val="24"/>
          <w:szCs w:val="24"/>
          <w:lang w:eastAsia="zh-CN" w:bidi="ar-IQ"/>
        </w:rPr>
        <w:t xml:space="preserve"> </w:t>
      </w:r>
      <w:r>
        <w:rPr>
          <w:b/>
          <w:sz w:val="24"/>
          <w:szCs w:val="24"/>
          <w:lang w:bidi="ar-IQ"/>
        </w:rPr>
        <w:t>Uni.)</w:t>
      </w:r>
      <w:r>
        <w:rPr>
          <w:b/>
          <w:sz w:val="24"/>
          <w:szCs w:val="24"/>
          <w:lang w:eastAsia="zh-CN" w:bidi="ar-IQ"/>
        </w:rPr>
        <w:t xml:space="preserve"> 2004 - 2007.</w:t>
      </w:r>
    </w:p>
    <w:p w:rsidR="002D1FAA" w:rsidRDefault="002D1FAA" w:rsidP="002D1FAA">
      <w:pPr>
        <w:bidi w:val="0"/>
        <w:ind w:left="360" w:right="649"/>
        <w:jc w:val="both"/>
        <w:rPr>
          <w:b/>
          <w:sz w:val="24"/>
          <w:szCs w:val="24"/>
          <w:lang w:eastAsia="zh-CN" w:bidi="ar-IQ"/>
        </w:rPr>
      </w:pPr>
      <w:r>
        <w:rPr>
          <w:b/>
          <w:sz w:val="24"/>
          <w:szCs w:val="24"/>
          <w:lang w:eastAsia="zh-CN" w:bidi="ar-IQ"/>
        </w:rPr>
        <w:t>-(Biochemistry , Aquatic ecology , experimental design , fish classification , fish feed and feeding , animal physiology , Aquatic organisms physiology , Invertebrate , Limnology , fish biology , Agric. Extension , genetics.</w:t>
      </w:r>
    </w:p>
    <w:p w:rsidR="002D1FAA" w:rsidRDefault="002D1FAA" w:rsidP="002D1FAA">
      <w:pPr>
        <w:bidi w:val="0"/>
        <w:ind w:left="360" w:right="649"/>
        <w:jc w:val="both"/>
        <w:rPr>
          <w:b/>
          <w:sz w:val="24"/>
          <w:szCs w:val="24"/>
          <w:lang w:eastAsia="zh-CN" w:bidi="ar-IQ"/>
        </w:rPr>
      </w:pPr>
      <w:r>
        <w:rPr>
          <w:b/>
          <w:sz w:val="24"/>
          <w:szCs w:val="24"/>
          <w:lang w:eastAsia="zh-CN" w:bidi="ar-IQ"/>
        </w:rPr>
        <w:t xml:space="preserve">Fish diseases and parasites , fish marketing , ornamental fish , oceanography , plankton , aquatic plants , seminar &amp; projects , microscopic preparation , fisheries management , fish technology , aquatic environmental pollution , fish culture , marine biology. </w:t>
      </w:r>
    </w:p>
    <w:p w:rsidR="002D1FAA" w:rsidRDefault="002D1FAA" w:rsidP="002D1FAA">
      <w:pPr>
        <w:bidi w:val="0"/>
        <w:ind w:left="360" w:right="649"/>
        <w:jc w:val="both"/>
        <w:rPr>
          <w:b/>
          <w:sz w:val="24"/>
          <w:szCs w:val="24"/>
          <w:lang w:eastAsia="zh-CN" w:bidi="ar-IQ"/>
        </w:rPr>
      </w:pPr>
      <w:r>
        <w:rPr>
          <w:b/>
          <w:sz w:val="24"/>
          <w:szCs w:val="24"/>
          <w:lang w:eastAsia="zh-CN" w:bidi="ar-IQ"/>
        </w:rPr>
        <w:t xml:space="preserve">General Botany, general chemistry , computer science , Ichthyology , mathematics , Geographical distribution , commercial fisheries , Zoology , physics , English language , practical ecology , engineering drawing . </w:t>
      </w:r>
    </w:p>
    <w:p w:rsidR="002D1FAA" w:rsidRDefault="002D1FAA" w:rsidP="002D1FAA">
      <w:pPr>
        <w:bidi w:val="0"/>
        <w:ind w:left="360" w:right="649"/>
        <w:jc w:val="both"/>
        <w:rPr>
          <w:b/>
          <w:sz w:val="24"/>
          <w:szCs w:val="24"/>
          <w:lang w:eastAsia="zh-CN" w:bidi="ar-IQ"/>
        </w:rPr>
      </w:pPr>
      <w:r>
        <w:rPr>
          <w:b/>
          <w:sz w:val="24"/>
          <w:szCs w:val="24"/>
          <w:lang w:eastAsia="zh-CN" w:bidi="ar-IQ"/>
        </w:rPr>
        <w:t>Basis of Microbiology , general ecology , organic chemistry , field training , basis of Soil , agric. Machinery , basis of Insects , basis of Horticulture , basis of animal production , statistic .</w:t>
      </w:r>
    </w:p>
    <w:p w:rsidR="002D1FAA" w:rsidRDefault="002D1FAA" w:rsidP="002D1FAA">
      <w:pPr>
        <w:bidi w:val="0"/>
        <w:ind w:left="360" w:right="649"/>
        <w:jc w:val="both"/>
        <w:rPr>
          <w:b/>
          <w:sz w:val="24"/>
          <w:szCs w:val="24"/>
          <w:lang w:eastAsia="zh-CN" w:bidi="ar-IQ"/>
        </w:rPr>
      </w:pPr>
    </w:p>
    <w:p w:rsidR="002D1FAA" w:rsidRDefault="002D1FAA" w:rsidP="002D1FAA">
      <w:pPr>
        <w:bidi w:val="0"/>
        <w:ind w:left="360" w:right="649"/>
        <w:jc w:val="both"/>
        <w:rPr>
          <w:b/>
          <w:sz w:val="24"/>
          <w:szCs w:val="24"/>
          <w:lang w:eastAsia="zh-CN" w:bidi="ar-IQ"/>
        </w:rPr>
      </w:pPr>
      <w:r>
        <w:rPr>
          <w:b/>
          <w:sz w:val="24"/>
          <w:szCs w:val="24"/>
          <w:lang w:bidi="ar-IQ"/>
        </w:rPr>
        <w:t xml:space="preserve"> </w:t>
      </w:r>
      <w:r>
        <w:rPr>
          <w:b/>
          <w:sz w:val="24"/>
          <w:szCs w:val="24"/>
          <w:lang w:eastAsia="zh-CN" w:bidi="ar-IQ"/>
        </w:rPr>
        <w:t>-</w:t>
      </w:r>
      <w:r>
        <w:rPr>
          <w:b/>
          <w:sz w:val="24"/>
          <w:szCs w:val="24"/>
          <w:lang w:bidi="ar-IQ"/>
        </w:rPr>
        <w:t>MSc in genetic Engineering</w:t>
      </w:r>
      <w:r>
        <w:rPr>
          <w:b/>
          <w:sz w:val="24"/>
          <w:szCs w:val="24"/>
          <w:lang w:eastAsia="zh-CN" w:bidi="ar-IQ"/>
        </w:rPr>
        <w:t>, (</w:t>
      </w:r>
      <w:proofErr w:type="spellStart"/>
      <w:r>
        <w:rPr>
          <w:b/>
          <w:sz w:val="24"/>
          <w:szCs w:val="24"/>
          <w:lang w:eastAsia="zh-CN" w:bidi="ar-IQ"/>
        </w:rPr>
        <w:t>Huazhong</w:t>
      </w:r>
      <w:proofErr w:type="spellEnd"/>
      <w:r>
        <w:rPr>
          <w:b/>
          <w:sz w:val="24"/>
          <w:szCs w:val="24"/>
          <w:lang w:eastAsia="zh-CN" w:bidi="ar-IQ"/>
        </w:rPr>
        <w:t xml:space="preserve"> University of science and technology), China (Tentative date of completion: June 2012)</w:t>
      </w:r>
      <w:r>
        <w:rPr>
          <w:b/>
          <w:sz w:val="24"/>
          <w:szCs w:val="24"/>
          <w:lang w:bidi="ar-IQ"/>
        </w:rPr>
        <w:t>.</w:t>
      </w:r>
    </w:p>
    <w:p w:rsidR="002D1FAA" w:rsidRDefault="002D1FAA" w:rsidP="002D1FAA">
      <w:pPr>
        <w:bidi w:val="0"/>
        <w:ind w:left="360" w:right="649"/>
        <w:jc w:val="both"/>
        <w:rPr>
          <w:b/>
          <w:sz w:val="24"/>
          <w:szCs w:val="24"/>
          <w:lang w:eastAsia="zh-CN" w:bidi="ar-IQ"/>
        </w:rPr>
      </w:pPr>
      <w:r>
        <w:rPr>
          <w:b/>
          <w:sz w:val="24"/>
          <w:szCs w:val="24"/>
          <w:lang w:eastAsia="zh-CN" w:bidi="ar-IQ"/>
        </w:rPr>
        <w:t xml:space="preserve">- (Molecular genetics , genetics , proceeding of proteins research , proceeding of molecular biology , proceeding of genetics , Ecotoxicology , Advance Ecology , </w:t>
      </w:r>
      <w:proofErr w:type="spellStart"/>
      <w:r>
        <w:rPr>
          <w:b/>
          <w:sz w:val="24"/>
          <w:szCs w:val="24"/>
          <w:lang w:eastAsia="zh-CN" w:bidi="ar-IQ"/>
        </w:rPr>
        <w:t>Emmunology</w:t>
      </w:r>
      <w:proofErr w:type="spellEnd"/>
      <w:r>
        <w:rPr>
          <w:b/>
          <w:sz w:val="24"/>
          <w:szCs w:val="24"/>
          <w:lang w:eastAsia="zh-CN" w:bidi="ar-IQ"/>
        </w:rPr>
        <w:t xml:space="preserve"> , Zebrafish toxicity , proceeding of cardiovascular research).</w:t>
      </w:r>
    </w:p>
    <w:p w:rsidR="002D1FAA" w:rsidRDefault="002D1FAA" w:rsidP="002D1FAA">
      <w:pPr>
        <w:bidi w:val="0"/>
        <w:ind w:left="360" w:right="649"/>
        <w:jc w:val="both"/>
        <w:rPr>
          <w:b/>
          <w:sz w:val="24"/>
          <w:szCs w:val="24"/>
          <w:lang w:eastAsia="zh-CN" w:bidi="ar-IQ"/>
        </w:rPr>
      </w:pPr>
    </w:p>
    <w:p w:rsidR="002D1FAA" w:rsidRDefault="002D1FAA" w:rsidP="002D1FAA">
      <w:pPr>
        <w:bidi w:val="0"/>
        <w:ind w:right="649"/>
        <w:jc w:val="both"/>
        <w:rPr>
          <w:b/>
          <w:sz w:val="24"/>
          <w:szCs w:val="24"/>
          <w:lang w:bidi="ar-IQ"/>
        </w:rPr>
      </w:pPr>
      <w:r>
        <w:rPr>
          <w:b/>
          <w:sz w:val="24"/>
          <w:szCs w:val="24"/>
          <w:lang w:eastAsia="zh-CN" w:bidi="ar-IQ"/>
        </w:rPr>
        <w:t xml:space="preserve">      -</w:t>
      </w:r>
      <w:r>
        <w:rPr>
          <w:b/>
          <w:sz w:val="24"/>
          <w:szCs w:val="24"/>
          <w:lang w:bidi="ar-IQ"/>
        </w:rPr>
        <w:t xml:space="preserve">Course in English language </w:t>
      </w:r>
      <w:r>
        <w:rPr>
          <w:b/>
          <w:sz w:val="24"/>
          <w:szCs w:val="24"/>
          <w:lang w:eastAsia="zh-CN" w:bidi="ar-IQ"/>
        </w:rPr>
        <w:t xml:space="preserve">department of live languages in </w:t>
      </w:r>
      <w:proofErr w:type="spellStart"/>
      <w:r>
        <w:rPr>
          <w:b/>
          <w:sz w:val="24"/>
          <w:szCs w:val="24"/>
          <w:lang w:eastAsia="zh-CN" w:bidi="ar-IQ"/>
        </w:rPr>
        <w:t>Basrah</w:t>
      </w:r>
      <w:proofErr w:type="spellEnd"/>
      <w:r>
        <w:rPr>
          <w:b/>
          <w:sz w:val="24"/>
          <w:szCs w:val="24"/>
          <w:lang w:eastAsia="zh-CN" w:bidi="ar-IQ"/>
        </w:rPr>
        <w:t xml:space="preserve"> University.</w:t>
      </w:r>
    </w:p>
    <w:p w:rsidR="002D1FAA" w:rsidRDefault="002D1FAA" w:rsidP="002D1FAA">
      <w:pPr>
        <w:bidi w:val="0"/>
        <w:ind w:left="360" w:right="649"/>
        <w:jc w:val="both"/>
        <w:rPr>
          <w:b/>
          <w:sz w:val="24"/>
          <w:szCs w:val="24"/>
          <w:lang w:bidi="ar-IQ"/>
        </w:rPr>
      </w:pPr>
      <w:r>
        <w:rPr>
          <w:b/>
          <w:sz w:val="24"/>
          <w:szCs w:val="24"/>
          <w:lang w:eastAsia="zh-CN" w:bidi="ar-IQ"/>
        </w:rPr>
        <w:t>-</w:t>
      </w:r>
      <w:r>
        <w:rPr>
          <w:b/>
          <w:sz w:val="24"/>
          <w:szCs w:val="24"/>
          <w:lang w:bidi="ar-IQ"/>
        </w:rPr>
        <w:t>Course in Computer Programming</w:t>
      </w:r>
      <w:r>
        <w:rPr>
          <w:b/>
          <w:sz w:val="24"/>
          <w:szCs w:val="24"/>
          <w:lang w:eastAsia="zh-CN" w:bidi="ar-IQ"/>
        </w:rPr>
        <w:t>.</w:t>
      </w:r>
    </w:p>
    <w:p w:rsidR="002D1FAA" w:rsidRDefault="002D1FAA" w:rsidP="002D1FAA">
      <w:pPr>
        <w:shd w:val="clear" w:color="auto" w:fill="FFFFFF"/>
        <w:bidi w:val="0"/>
        <w:ind w:left="360"/>
        <w:jc w:val="both"/>
        <w:textAlignment w:val="top"/>
        <w:rPr>
          <w:rFonts w:cs="Times New Roman"/>
          <w:b/>
          <w:bCs/>
          <w:color w:val="888888"/>
          <w:sz w:val="24"/>
          <w:szCs w:val="24"/>
          <w:lang w:eastAsia="zh-CN"/>
        </w:rPr>
      </w:pPr>
      <w:r>
        <w:rPr>
          <w:rStyle w:val="hps"/>
          <w:rFonts w:cs="Times New Roman"/>
          <w:b/>
          <w:bCs/>
          <w:color w:val="000000"/>
          <w:sz w:val="24"/>
          <w:szCs w:val="24"/>
          <w:lang w:val="en" w:eastAsia="zh-CN"/>
        </w:rPr>
        <w:t>-</w:t>
      </w:r>
      <w:r>
        <w:rPr>
          <w:rStyle w:val="hps"/>
          <w:rFonts w:cs="Times New Roman"/>
          <w:b/>
          <w:bCs/>
          <w:color w:val="000000"/>
          <w:sz w:val="24"/>
          <w:szCs w:val="24"/>
          <w:lang w:val="en"/>
        </w:rPr>
        <w:t>Member of</w:t>
      </w:r>
      <w:r>
        <w:rPr>
          <w:rFonts w:cs="Times New Roman"/>
          <w:b/>
          <w:bCs/>
          <w:color w:val="000000"/>
          <w:sz w:val="24"/>
          <w:szCs w:val="24"/>
          <w:lang w:val="en"/>
        </w:rPr>
        <w:t xml:space="preserve"> </w:t>
      </w:r>
      <w:r>
        <w:rPr>
          <w:rStyle w:val="hps"/>
          <w:rFonts w:cs="Times New Roman"/>
          <w:b/>
          <w:bCs/>
          <w:color w:val="000000"/>
          <w:sz w:val="24"/>
          <w:szCs w:val="24"/>
          <w:lang w:val="en"/>
        </w:rPr>
        <w:t>the</w:t>
      </w:r>
      <w:r>
        <w:rPr>
          <w:rFonts w:cs="Times New Roman"/>
          <w:b/>
          <w:bCs/>
          <w:color w:val="000000"/>
          <w:sz w:val="24"/>
          <w:szCs w:val="24"/>
          <w:lang w:val="en"/>
        </w:rPr>
        <w:t xml:space="preserve"> </w:t>
      </w:r>
      <w:r>
        <w:rPr>
          <w:rStyle w:val="hps"/>
          <w:rFonts w:cs="Times New Roman"/>
          <w:b/>
          <w:bCs/>
          <w:color w:val="000000"/>
          <w:sz w:val="24"/>
          <w:szCs w:val="24"/>
          <w:lang w:val="en"/>
        </w:rPr>
        <w:t xml:space="preserve">World Peace </w:t>
      </w:r>
      <w:r>
        <w:rPr>
          <w:rStyle w:val="hps"/>
          <w:rFonts w:cs="Times New Roman"/>
          <w:b/>
          <w:bCs/>
          <w:color w:val="000000"/>
          <w:sz w:val="24"/>
          <w:szCs w:val="24"/>
          <w:lang w:val="en" w:eastAsia="zh-CN"/>
        </w:rPr>
        <w:t>organization,</w:t>
      </w:r>
      <w:r>
        <w:rPr>
          <w:rFonts w:cs="Times New Roman"/>
          <w:b/>
          <w:bCs/>
          <w:color w:val="000000"/>
          <w:sz w:val="24"/>
          <w:szCs w:val="24"/>
          <w:lang w:val="en"/>
        </w:rPr>
        <w:t xml:space="preserve"> </w:t>
      </w:r>
      <w:r>
        <w:rPr>
          <w:rStyle w:val="hps"/>
          <w:rFonts w:cs="Times New Roman"/>
          <w:b/>
          <w:bCs/>
          <w:color w:val="000000"/>
          <w:sz w:val="24"/>
          <w:szCs w:val="24"/>
          <w:lang w:val="en"/>
        </w:rPr>
        <w:t>Iraq</w:t>
      </w:r>
      <w:r>
        <w:rPr>
          <w:rFonts w:cs="Times New Roman"/>
          <w:b/>
          <w:bCs/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rFonts w:cs="Times New Roman"/>
          <w:b/>
          <w:bCs/>
          <w:color w:val="000000"/>
          <w:sz w:val="24"/>
          <w:szCs w:val="24"/>
          <w:lang w:val="en"/>
        </w:rPr>
        <w:t>Basra</w:t>
      </w:r>
      <w:r>
        <w:rPr>
          <w:rFonts w:cs="Times New Roman"/>
          <w:b/>
          <w:bCs/>
          <w:color w:val="000000"/>
          <w:sz w:val="24"/>
          <w:szCs w:val="24"/>
          <w:lang w:val="en" w:eastAsia="zh-CN"/>
        </w:rPr>
        <w:t>h</w:t>
      </w:r>
      <w:proofErr w:type="spellEnd"/>
      <w:r>
        <w:rPr>
          <w:rFonts w:cs="Times New Roman"/>
          <w:b/>
          <w:bCs/>
          <w:color w:val="000000"/>
          <w:sz w:val="24"/>
          <w:szCs w:val="24"/>
          <w:lang w:val="en" w:eastAsia="zh-CN"/>
        </w:rPr>
        <w:t>.</w:t>
      </w:r>
    </w:p>
    <w:p w:rsidR="002D1FAA" w:rsidRDefault="002D1FAA" w:rsidP="002D1FAA">
      <w:pPr>
        <w:bidi w:val="0"/>
        <w:rPr>
          <w:b/>
          <w:sz w:val="24"/>
          <w:szCs w:val="24"/>
          <w:lang w:eastAsia="zh-CN" w:bidi="ar-IQ"/>
        </w:rPr>
      </w:pPr>
    </w:p>
    <w:p w:rsidR="002909AE" w:rsidRDefault="002909AE" w:rsidP="002909AE">
      <w:pPr>
        <w:bidi w:val="0"/>
        <w:rPr>
          <w:b/>
          <w:sz w:val="24"/>
          <w:szCs w:val="24"/>
          <w:lang w:eastAsia="zh-CN" w:bidi="ar-IQ"/>
        </w:rPr>
      </w:pPr>
    </w:p>
    <w:p w:rsidR="002D1FAA" w:rsidRDefault="002D1FAA" w:rsidP="002D1FAA">
      <w:pPr>
        <w:bidi w:val="0"/>
        <w:rPr>
          <w:b/>
          <w:bCs/>
          <w:sz w:val="24"/>
          <w:szCs w:val="24"/>
          <w:u w:val="single"/>
          <w:lang w:bidi="ar-IQ"/>
        </w:rPr>
      </w:pPr>
    </w:p>
    <w:p w:rsidR="00546100" w:rsidRDefault="00546100" w:rsidP="00546100">
      <w:pPr>
        <w:bidi w:val="0"/>
        <w:rPr>
          <w:b/>
          <w:bCs/>
          <w:sz w:val="24"/>
          <w:szCs w:val="24"/>
          <w:u w:val="single"/>
          <w:lang w:bidi="ar-IQ"/>
        </w:rPr>
      </w:pPr>
    </w:p>
    <w:p w:rsidR="002D1FAA" w:rsidRDefault="002D1FAA" w:rsidP="002D1FAA">
      <w:pPr>
        <w:bidi w:val="0"/>
        <w:rPr>
          <w:b/>
          <w:bCs/>
          <w:sz w:val="24"/>
          <w:szCs w:val="24"/>
          <w:u w:val="single"/>
          <w:lang w:eastAsia="zh-CN" w:bidi="ar-IQ"/>
        </w:rPr>
      </w:pPr>
      <w:r>
        <w:rPr>
          <w:b/>
          <w:bCs/>
          <w:sz w:val="24"/>
          <w:szCs w:val="24"/>
          <w:u w:val="single"/>
          <w:lang w:bidi="ar-IQ"/>
        </w:rPr>
        <w:lastRenderedPageBreak/>
        <w:t>Work Experience:</w:t>
      </w:r>
    </w:p>
    <w:p w:rsidR="002D1FAA" w:rsidRDefault="002D1FAA" w:rsidP="002D1FAA">
      <w:pPr>
        <w:bidi w:val="0"/>
        <w:rPr>
          <w:b/>
          <w:sz w:val="24"/>
          <w:szCs w:val="24"/>
          <w:lang w:eastAsia="zh-CN" w:bidi="ar-IQ"/>
        </w:rPr>
      </w:pPr>
    </w:p>
    <w:p w:rsidR="00546100" w:rsidRDefault="00546100" w:rsidP="002D1FAA">
      <w:pPr>
        <w:pStyle w:val="BlockText"/>
        <w:ind w:left="0" w:right="-126"/>
        <w:jc w:val="left"/>
        <w:rPr>
          <w:b/>
          <w:bCs/>
          <w:lang w:eastAsia="zh-CN" w:bidi="ar-IQ"/>
        </w:rPr>
      </w:pPr>
      <w:r>
        <w:rPr>
          <w:b/>
          <w:lang w:eastAsia="zh-CN"/>
        </w:rPr>
        <w:t>-  Work in the m</w:t>
      </w:r>
      <w:r w:rsidR="002D1FAA">
        <w:rPr>
          <w:b/>
          <w:lang w:eastAsia="zh-CN"/>
        </w:rPr>
        <w:t xml:space="preserve">useum </w:t>
      </w:r>
      <w:proofErr w:type="gramStart"/>
      <w:r w:rsidR="00AA0BE1">
        <w:rPr>
          <w:b/>
          <w:lang w:eastAsia="zh-CN"/>
        </w:rPr>
        <w:t>of  department</w:t>
      </w:r>
      <w:proofErr w:type="gramEnd"/>
      <w:r w:rsidR="00AA0BE1">
        <w:rPr>
          <w:b/>
          <w:lang w:eastAsia="zh-CN"/>
        </w:rPr>
        <w:t xml:space="preserve"> of </w:t>
      </w:r>
      <w:r>
        <w:rPr>
          <w:b/>
          <w:lang w:eastAsia="zh-CN"/>
        </w:rPr>
        <w:t>fisherie</w:t>
      </w:r>
      <w:r w:rsidR="00AA0BE1">
        <w:rPr>
          <w:b/>
          <w:lang w:eastAsia="zh-CN"/>
        </w:rPr>
        <w:t xml:space="preserve">s and marine resource </w:t>
      </w:r>
      <w:r w:rsidR="002D1FAA">
        <w:rPr>
          <w:b/>
          <w:lang w:eastAsia="zh-CN"/>
        </w:rPr>
        <w:t>/</w:t>
      </w:r>
      <w:r w:rsidR="002D1FAA">
        <w:rPr>
          <w:b/>
          <w:bCs/>
          <w:lang w:eastAsia="zh-CN" w:bidi="ar-IQ"/>
        </w:rPr>
        <w:t xml:space="preserve"> college of agriculture/Basra University/Iraq2007-2010</w:t>
      </w:r>
      <w:r>
        <w:rPr>
          <w:b/>
        </w:rPr>
        <w:t>.</w:t>
      </w:r>
      <w:r w:rsidR="002D1FAA">
        <w:rPr>
          <w:b/>
          <w:bCs/>
          <w:lang w:eastAsia="zh-CN" w:bidi="ar-IQ"/>
        </w:rPr>
        <w:t xml:space="preserve">    </w:t>
      </w:r>
    </w:p>
    <w:p w:rsidR="002D1FAA" w:rsidRDefault="002D1FAA" w:rsidP="002D1FAA">
      <w:pPr>
        <w:pStyle w:val="BlockText"/>
        <w:ind w:left="0" w:right="-126"/>
        <w:jc w:val="left"/>
        <w:rPr>
          <w:b/>
          <w:bCs/>
          <w:lang w:eastAsia="zh-CN" w:bidi="ar-IQ"/>
        </w:rPr>
      </w:pPr>
      <w:r>
        <w:rPr>
          <w:b/>
          <w:bCs/>
          <w:lang w:eastAsia="zh-CN" w:bidi="ar-IQ"/>
        </w:rPr>
        <w:t>-</w:t>
      </w:r>
      <w:r w:rsidR="00546100">
        <w:rPr>
          <w:b/>
          <w:bCs/>
          <w:lang w:eastAsia="zh-CN" w:bidi="ar-IQ"/>
        </w:rPr>
        <w:t xml:space="preserve"> </w:t>
      </w:r>
      <w:r>
        <w:rPr>
          <w:b/>
          <w:bCs/>
          <w:lang w:eastAsia="zh-CN" w:bidi="ar-IQ"/>
        </w:rPr>
        <w:t xml:space="preserve">Work as a researcher at college of agriculture 2008-2010. </w:t>
      </w:r>
    </w:p>
    <w:p w:rsidR="002D1FAA" w:rsidRPr="00DC7C65" w:rsidRDefault="002D1FAA" w:rsidP="00546100">
      <w:pPr>
        <w:pStyle w:val="BlockText"/>
        <w:ind w:left="0" w:right="-126"/>
        <w:jc w:val="left"/>
        <w:rPr>
          <w:b/>
        </w:rPr>
      </w:pPr>
      <w:r>
        <w:rPr>
          <w:b/>
          <w:bCs/>
          <w:lang w:eastAsia="zh-CN" w:bidi="ar-IQ"/>
        </w:rPr>
        <w:t xml:space="preserve"> </w:t>
      </w:r>
    </w:p>
    <w:p w:rsidR="002D1FAA" w:rsidRDefault="002D1FAA" w:rsidP="002D1FAA">
      <w:pPr>
        <w:bidi w:val="0"/>
        <w:rPr>
          <w:b/>
          <w:bCs/>
          <w:sz w:val="24"/>
          <w:szCs w:val="24"/>
          <w:u w:val="single"/>
          <w:lang w:eastAsia="zh-CN" w:bidi="ar-IQ"/>
        </w:rPr>
      </w:pPr>
    </w:p>
    <w:p w:rsidR="002D1FAA" w:rsidRDefault="002D1FAA" w:rsidP="002D1FAA">
      <w:pPr>
        <w:bidi w:val="0"/>
        <w:rPr>
          <w:b/>
          <w:bCs/>
          <w:sz w:val="24"/>
          <w:szCs w:val="24"/>
          <w:u w:val="single"/>
          <w:lang w:eastAsia="zh-CN" w:bidi="ar-IQ"/>
        </w:rPr>
      </w:pPr>
    </w:p>
    <w:p w:rsidR="002D1FAA" w:rsidRDefault="002D1FAA" w:rsidP="002D1FAA">
      <w:pPr>
        <w:bidi w:val="0"/>
        <w:rPr>
          <w:b/>
          <w:bCs/>
          <w:sz w:val="24"/>
          <w:szCs w:val="24"/>
          <w:u w:val="single"/>
          <w:lang w:eastAsia="zh-CN" w:bidi="ar-IQ"/>
        </w:rPr>
      </w:pPr>
      <w:r>
        <w:rPr>
          <w:b/>
          <w:bCs/>
          <w:sz w:val="24"/>
          <w:szCs w:val="24"/>
          <w:u w:val="single"/>
          <w:lang w:eastAsia="zh-CN" w:bidi="ar-IQ"/>
        </w:rPr>
        <w:t>HUST</w:t>
      </w:r>
      <w:r>
        <w:rPr>
          <w:b/>
          <w:bCs/>
          <w:sz w:val="24"/>
          <w:szCs w:val="24"/>
          <w:u w:val="single"/>
          <w:lang w:bidi="ar-IQ"/>
        </w:rPr>
        <w:t xml:space="preserve"> Experience</w:t>
      </w:r>
      <w:r>
        <w:rPr>
          <w:b/>
          <w:bCs/>
          <w:sz w:val="24"/>
          <w:szCs w:val="24"/>
          <w:u w:val="single"/>
          <w:lang w:eastAsia="zh-CN" w:bidi="ar-IQ"/>
        </w:rPr>
        <w:t xml:space="preserve"> (2010- 2012)</w:t>
      </w:r>
      <w:r>
        <w:rPr>
          <w:b/>
          <w:bCs/>
          <w:sz w:val="24"/>
          <w:szCs w:val="24"/>
          <w:u w:val="single"/>
          <w:lang w:bidi="ar-IQ"/>
        </w:rPr>
        <w:t>:</w:t>
      </w:r>
    </w:p>
    <w:p w:rsidR="002D1FAA" w:rsidRDefault="002D1FAA" w:rsidP="002D1FAA">
      <w:pPr>
        <w:bidi w:val="0"/>
        <w:rPr>
          <w:b/>
          <w:bCs/>
          <w:sz w:val="24"/>
          <w:szCs w:val="24"/>
          <w:u w:val="single"/>
          <w:lang w:eastAsia="zh-CN" w:bidi="ar-IQ"/>
        </w:rPr>
      </w:pPr>
    </w:p>
    <w:p w:rsidR="002D1FAA" w:rsidRDefault="002D1FAA" w:rsidP="002D1FAA">
      <w:pPr>
        <w:bidi w:val="0"/>
        <w:rPr>
          <w:rFonts w:cs="Times New Roman"/>
          <w:b/>
          <w:bCs/>
          <w:color w:val="000000"/>
          <w:sz w:val="24"/>
          <w:szCs w:val="24"/>
          <w:lang w:val="en" w:eastAsia="zh-CN"/>
        </w:rPr>
      </w:pPr>
      <w:r>
        <w:rPr>
          <w:rStyle w:val="hps"/>
          <w:rFonts w:cs="Times New Roman"/>
          <w:b/>
          <w:bCs/>
          <w:color w:val="000000"/>
          <w:sz w:val="24"/>
          <w:szCs w:val="24"/>
          <w:lang w:val="en" w:eastAsia="zh-CN"/>
        </w:rPr>
        <w:t>-  Gene cloning, Microinjection, Design pr</w:t>
      </w:r>
      <w:r w:rsidR="00096BB2">
        <w:rPr>
          <w:rStyle w:val="hps"/>
          <w:rFonts w:cs="Times New Roman"/>
          <w:b/>
          <w:bCs/>
          <w:color w:val="000000"/>
          <w:sz w:val="24"/>
          <w:szCs w:val="24"/>
          <w:lang w:val="en" w:eastAsia="zh-CN"/>
        </w:rPr>
        <w:t xml:space="preserve">imers, O staining, Western blot, and </w:t>
      </w:r>
      <w:proofErr w:type="spellStart"/>
      <w:r w:rsidR="00096BB2">
        <w:rPr>
          <w:rStyle w:val="hps"/>
          <w:rFonts w:cs="Times New Roman"/>
          <w:b/>
          <w:bCs/>
          <w:color w:val="000000"/>
          <w:sz w:val="24"/>
          <w:szCs w:val="24"/>
          <w:lang w:val="en" w:eastAsia="zh-CN"/>
        </w:rPr>
        <w:t>InSitu</w:t>
      </w:r>
      <w:proofErr w:type="spellEnd"/>
      <w:r w:rsidR="00096BB2">
        <w:rPr>
          <w:rStyle w:val="hps"/>
          <w:rFonts w:cs="Times New Roman"/>
          <w:b/>
          <w:bCs/>
          <w:color w:val="000000"/>
          <w:sz w:val="24"/>
          <w:szCs w:val="24"/>
          <w:lang w:val="en" w:eastAsia="zh-CN"/>
        </w:rPr>
        <w:t xml:space="preserve"> Hybridization technique. </w:t>
      </w:r>
    </w:p>
    <w:p w:rsidR="002D1FAA" w:rsidRDefault="002D1FAA" w:rsidP="002D1FAA">
      <w:pPr>
        <w:bidi w:val="0"/>
        <w:rPr>
          <w:b/>
          <w:bCs/>
          <w:sz w:val="24"/>
          <w:szCs w:val="24"/>
          <w:u w:val="single"/>
          <w:lang w:val="en" w:eastAsia="zh-CN" w:bidi="ar-IQ"/>
        </w:rPr>
      </w:pPr>
    </w:p>
    <w:p w:rsidR="002D1FAA" w:rsidRDefault="002D1FAA" w:rsidP="002D1FAA">
      <w:pPr>
        <w:bidi w:val="0"/>
        <w:rPr>
          <w:b/>
          <w:bCs/>
          <w:sz w:val="24"/>
          <w:szCs w:val="24"/>
          <w:u w:val="single"/>
          <w:lang w:val="en" w:eastAsia="zh-CN" w:bidi="ar-IQ"/>
        </w:rPr>
      </w:pPr>
    </w:p>
    <w:p w:rsidR="002D1FAA" w:rsidRDefault="002D1FAA" w:rsidP="002D1FAA">
      <w:pPr>
        <w:bidi w:val="0"/>
        <w:rPr>
          <w:b/>
          <w:bCs/>
          <w:sz w:val="24"/>
          <w:szCs w:val="24"/>
          <w:u w:val="single"/>
          <w:lang w:val="en" w:eastAsia="zh-CN" w:bidi="ar-IQ"/>
        </w:rPr>
      </w:pPr>
      <w:r>
        <w:rPr>
          <w:b/>
          <w:bCs/>
          <w:sz w:val="24"/>
          <w:szCs w:val="24"/>
          <w:u w:val="single"/>
          <w:lang w:val="en" w:eastAsia="zh-CN" w:bidi="ar-IQ"/>
        </w:rPr>
        <w:t>Publications:</w:t>
      </w:r>
    </w:p>
    <w:p w:rsidR="002D1FAA" w:rsidRDefault="002D1FAA" w:rsidP="002D1FAA">
      <w:pPr>
        <w:bidi w:val="0"/>
        <w:rPr>
          <w:b/>
          <w:bCs/>
          <w:sz w:val="24"/>
          <w:szCs w:val="24"/>
          <w:u w:val="single"/>
          <w:lang w:val="en" w:eastAsia="zh-CN" w:bidi="ar-IQ"/>
        </w:rPr>
      </w:pPr>
    </w:p>
    <w:p w:rsidR="00546100" w:rsidRPr="00546100" w:rsidRDefault="00546100" w:rsidP="00546100">
      <w:pPr>
        <w:bidi w:val="0"/>
        <w:rPr>
          <w:rStyle w:val="hps"/>
          <w:lang w:val="en"/>
        </w:rPr>
      </w:pPr>
      <w:r>
        <w:rPr>
          <w:rStyle w:val="hps"/>
          <w:rFonts w:cs="Times New Roman"/>
          <w:b/>
          <w:bCs/>
          <w:color w:val="000000"/>
          <w:sz w:val="24"/>
          <w:szCs w:val="24"/>
          <w:lang w:val="en"/>
        </w:rPr>
        <w:t xml:space="preserve">- Comparative and Evolutionary Analysis of the HES/HEY Gene Family Reveal    Exon/Intron Loss and Teleost Specific Duplication Events. </w:t>
      </w:r>
      <w:proofErr w:type="spellStart"/>
      <w:proofErr w:type="gramStart"/>
      <w:r>
        <w:rPr>
          <w:rStyle w:val="hps"/>
          <w:rFonts w:cs="Times New Roman"/>
          <w:b/>
          <w:bCs/>
          <w:color w:val="000000"/>
          <w:sz w:val="24"/>
          <w:szCs w:val="24"/>
          <w:lang w:val="en"/>
        </w:rPr>
        <w:t>PlosOne</w:t>
      </w:r>
      <w:proofErr w:type="spellEnd"/>
      <w:r>
        <w:rPr>
          <w:rStyle w:val="hps"/>
          <w:rFonts w:cs="Times New Roman"/>
          <w:b/>
          <w:bCs/>
          <w:color w:val="000000"/>
          <w:sz w:val="24"/>
          <w:szCs w:val="24"/>
          <w:lang w:val="en"/>
        </w:rPr>
        <w:t>, 2012.</w:t>
      </w:r>
      <w:proofErr w:type="gramEnd"/>
    </w:p>
    <w:p w:rsidR="002D1FAA" w:rsidRDefault="002D1FAA" w:rsidP="00546100">
      <w:pPr>
        <w:bidi w:val="0"/>
        <w:rPr>
          <w:rStyle w:val="hps"/>
          <w:rFonts w:cs="Times New Roman"/>
          <w:color w:val="000000"/>
        </w:rPr>
      </w:pPr>
      <w:r>
        <w:rPr>
          <w:rStyle w:val="hps"/>
          <w:rFonts w:cs="Times New Roman"/>
          <w:color w:val="000000"/>
          <w:sz w:val="24"/>
          <w:szCs w:val="24"/>
        </w:rPr>
        <w:t xml:space="preserve">- </w:t>
      </w:r>
      <w:r>
        <w:rPr>
          <w:rStyle w:val="hps"/>
          <w:rFonts w:cs="Times New Roman"/>
          <w:b/>
          <w:bCs/>
          <w:color w:val="000000"/>
          <w:sz w:val="24"/>
          <w:szCs w:val="24"/>
          <w:lang w:val="en"/>
        </w:rPr>
        <w:t>MiR-142-3p regulates Cardiovascular System during zebrafish development</w:t>
      </w:r>
      <w:r>
        <w:rPr>
          <w:rStyle w:val="hps"/>
          <w:rFonts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>
        <w:rPr>
          <w:rStyle w:val="hps"/>
          <w:rFonts w:cs="Times New Roman"/>
          <w:b/>
          <w:bCs/>
          <w:color w:val="000000"/>
          <w:sz w:val="24"/>
          <w:szCs w:val="24"/>
        </w:rPr>
        <w:t xml:space="preserve">Cell </w:t>
      </w:r>
      <w:r w:rsidR="00AA0BE1">
        <w:rPr>
          <w:rStyle w:val="hps"/>
          <w:rFonts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hps"/>
          <w:rFonts w:cs="Times New Roman"/>
          <w:b/>
          <w:bCs/>
          <w:color w:val="000000"/>
          <w:sz w:val="24"/>
          <w:szCs w:val="24"/>
        </w:rPr>
        <w:t>Biology</w:t>
      </w:r>
      <w:proofErr w:type="gramEnd"/>
      <w:r w:rsidR="00546100">
        <w:rPr>
          <w:rStyle w:val="hps"/>
          <w:rFonts w:cs="Times New Roman"/>
          <w:b/>
          <w:bCs/>
          <w:color w:val="000000"/>
          <w:sz w:val="24"/>
          <w:szCs w:val="24"/>
        </w:rPr>
        <w:t>, 2014</w:t>
      </w:r>
      <w:r>
        <w:rPr>
          <w:rStyle w:val="hps"/>
          <w:rFonts w:cs="Times New Roman"/>
          <w:b/>
          <w:bCs/>
          <w:color w:val="000000"/>
          <w:sz w:val="24"/>
          <w:szCs w:val="24"/>
        </w:rPr>
        <w:t>.</w:t>
      </w:r>
    </w:p>
    <w:p w:rsidR="002D1FAA" w:rsidRDefault="002D1FAA" w:rsidP="002D1FAA">
      <w:pPr>
        <w:bidi w:val="0"/>
        <w:rPr>
          <w:rStyle w:val="hps"/>
          <w:rFonts w:cs="Times New Roman"/>
          <w:b/>
          <w:bCs/>
          <w:color w:val="000000"/>
          <w:sz w:val="24"/>
          <w:szCs w:val="24"/>
          <w:lang w:val="en"/>
        </w:rPr>
      </w:pPr>
      <w:r>
        <w:rPr>
          <w:rStyle w:val="hps"/>
          <w:rFonts w:cs="Times New Roman"/>
          <w:b/>
          <w:bCs/>
          <w:color w:val="000000"/>
          <w:sz w:val="24"/>
          <w:szCs w:val="24"/>
        </w:rPr>
        <w:t xml:space="preserve">- </w:t>
      </w:r>
      <w:r>
        <w:rPr>
          <w:rStyle w:val="hps"/>
          <w:rFonts w:cs="Times New Roman"/>
          <w:b/>
          <w:bCs/>
          <w:color w:val="000000"/>
          <w:sz w:val="24"/>
          <w:szCs w:val="24"/>
          <w:lang w:val="en"/>
        </w:rPr>
        <w:t xml:space="preserve">MiR-145 regulates hematopoiesis during zebrafish development. </w:t>
      </w:r>
      <w:proofErr w:type="gramStart"/>
      <w:r>
        <w:rPr>
          <w:rStyle w:val="hps"/>
          <w:rFonts w:cs="Times New Roman"/>
          <w:b/>
          <w:bCs/>
          <w:color w:val="000000"/>
          <w:sz w:val="24"/>
          <w:szCs w:val="24"/>
          <w:lang w:val="en"/>
        </w:rPr>
        <w:t>Cell Biology</w:t>
      </w:r>
      <w:r w:rsidR="00546100">
        <w:rPr>
          <w:rStyle w:val="hps"/>
          <w:rFonts w:cs="Times New Roman"/>
          <w:b/>
          <w:bCs/>
          <w:color w:val="000000"/>
          <w:sz w:val="24"/>
          <w:szCs w:val="24"/>
          <w:lang w:val="en"/>
        </w:rPr>
        <w:t>, 2014</w:t>
      </w:r>
      <w:r>
        <w:rPr>
          <w:rStyle w:val="hps"/>
          <w:rFonts w:cs="Times New Roman"/>
          <w:b/>
          <w:bCs/>
          <w:color w:val="000000"/>
          <w:sz w:val="24"/>
          <w:szCs w:val="24"/>
          <w:lang w:val="en"/>
        </w:rPr>
        <w:t>.</w:t>
      </w:r>
      <w:proofErr w:type="gramEnd"/>
    </w:p>
    <w:p w:rsidR="002D1FAA" w:rsidRDefault="002D1FAA" w:rsidP="002D1FAA">
      <w:pPr>
        <w:bidi w:val="0"/>
        <w:rPr>
          <w:b/>
          <w:bCs/>
          <w:sz w:val="24"/>
          <w:szCs w:val="24"/>
          <w:u w:val="single"/>
          <w:lang w:val="en" w:eastAsia="zh-CN" w:bidi="ar-IQ"/>
        </w:rPr>
      </w:pPr>
    </w:p>
    <w:p w:rsidR="002D1FAA" w:rsidRDefault="002D1FAA" w:rsidP="002D1FAA">
      <w:pPr>
        <w:bidi w:val="0"/>
        <w:rPr>
          <w:b/>
          <w:bCs/>
          <w:sz w:val="24"/>
          <w:szCs w:val="24"/>
          <w:u w:val="single"/>
          <w:lang w:eastAsia="zh-CN" w:bidi="ar-IQ"/>
        </w:rPr>
      </w:pPr>
    </w:p>
    <w:p w:rsidR="002D1FAA" w:rsidRDefault="002D1FAA" w:rsidP="002D1FAA">
      <w:pPr>
        <w:bidi w:val="0"/>
        <w:rPr>
          <w:b/>
          <w:bCs/>
          <w:sz w:val="24"/>
          <w:szCs w:val="24"/>
          <w:u w:val="single"/>
          <w:lang w:eastAsia="zh-CN" w:bidi="ar-IQ"/>
        </w:rPr>
      </w:pPr>
      <w:r>
        <w:rPr>
          <w:b/>
          <w:bCs/>
          <w:sz w:val="24"/>
          <w:szCs w:val="24"/>
          <w:u w:val="single"/>
          <w:lang w:eastAsia="zh-CN" w:bidi="ar-IQ"/>
        </w:rPr>
        <w:t>Other Experience:</w:t>
      </w:r>
    </w:p>
    <w:p w:rsidR="002D1FAA" w:rsidRDefault="002D1FAA" w:rsidP="002D1FAA">
      <w:pPr>
        <w:bidi w:val="0"/>
        <w:rPr>
          <w:b/>
          <w:bCs/>
          <w:sz w:val="24"/>
          <w:szCs w:val="24"/>
          <w:u w:val="single"/>
          <w:lang w:eastAsia="zh-CN" w:bidi="ar-IQ"/>
        </w:rPr>
      </w:pPr>
    </w:p>
    <w:p w:rsidR="002D1FAA" w:rsidRPr="009F3685" w:rsidRDefault="002D1FAA" w:rsidP="002D1FAA">
      <w:pPr>
        <w:bidi w:val="0"/>
        <w:rPr>
          <w:rStyle w:val="hps"/>
          <w:rFonts w:cs="Times New Roman"/>
          <w:b/>
          <w:bCs/>
          <w:color w:val="000000"/>
          <w:sz w:val="24"/>
          <w:szCs w:val="24"/>
          <w:lang w:val="en"/>
        </w:rPr>
      </w:pPr>
      <w:r>
        <w:rPr>
          <w:b/>
          <w:bCs/>
          <w:sz w:val="24"/>
          <w:szCs w:val="24"/>
          <w:lang w:eastAsia="zh-CN" w:bidi="ar-IQ"/>
        </w:rPr>
        <w:t xml:space="preserve">- Work as a coordinator in the </w:t>
      </w:r>
      <w:r>
        <w:rPr>
          <w:rStyle w:val="hps"/>
          <w:rFonts w:cs="Times New Roman"/>
          <w:b/>
          <w:bCs/>
          <w:color w:val="000000"/>
          <w:sz w:val="24"/>
          <w:szCs w:val="24"/>
          <w:lang w:val="en"/>
        </w:rPr>
        <w:t>World Peace organization.</w:t>
      </w:r>
    </w:p>
    <w:p w:rsidR="002D1FAA" w:rsidRDefault="002D1FAA" w:rsidP="002909AE">
      <w:pPr>
        <w:bidi w:val="0"/>
        <w:rPr>
          <w:rFonts w:ascii="Microsoft YaHei" w:eastAsia="Microsoft YaHei" w:hAnsi="Microsoft YaHei"/>
          <w:color w:val="333333"/>
          <w:sz w:val="21"/>
          <w:szCs w:val="21"/>
        </w:rPr>
      </w:pPr>
      <w:r w:rsidRPr="009F3685">
        <w:rPr>
          <w:rStyle w:val="hps"/>
          <w:rFonts w:cs="Times New Roman"/>
          <w:b/>
          <w:bCs/>
          <w:color w:val="000000"/>
          <w:sz w:val="24"/>
          <w:szCs w:val="24"/>
          <w:lang w:val="en"/>
        </w:rPr>
        <w:t xml:space="preserve">- Work as interpreter in the </w:t>
      </w:r>
      <w:r w:rsidR="009F3685">
        <w:rPr>
          <w:rStyle w:val="hps"/>
          <w:rFonts w:cs="Times New Roman"/>
          <w:b/>
          <w:bCs/>
          <w:color w:val="000000"/>
          <w:sz w:val="24"/>
          <w:szCs w:val="24"/>
          <w:lang w:val="en"/>
        </w:rPr>
        <w:t>in CPNC Managers Training Institute, Beijing</w:t>
      </w:r>
      <w:r w:rsidRPr="009F3685">
        <w:rPr>
          <w:rStyle w:val="hps"/>
          <w:rFonts w:cs="Times New Roman"/>
          <w:b/>
          <w:bCs/>
          <w:color w:val="000000"/>
          <w:sz w:val="24"/>
          <w:szCs w:val="24"/>
          <w:lang w:val="en"/>
        </w:rPr>
        <w:t xml:space="preserve"> </w:t>
      </w:r>
      <w:r w:rsidR="009F3685">
        <w:rPr>
          <w:rStyle w:val="hps"/>
          <w:rFonts w:cs="Times New Roman"/>
          <w:b/>
          <w:bCs/>
          <w:color w:val="000000"/>
          <w:sz w:val="24"/>
          <w:szCs w:val="24"/>
          <w:lang w:val="en"/>
        </w:rPr>
        <w:t>(</w:t>
      </w:r>
      <w:proofErr w:type="gramStart"/>
      <w:r w:rsidRPr="009F3685">
        <w:rPr>
          <w:rStyle w:val="hps"/>
          <w:rFonts w:cs="SimSun" w:hint="eastAsia"/>
          <w:b/>
          <w:bCs/>
          <w:color w:val="000000"/>
          <w:rtl/>
          <w:lang w:val="en"/>
        </w:rPr>
        <w:t>中国石油工程建设集团公司业主社区</w:t>
      </w:r>
      <w:r>
        <w:rPr>
          <w:sz w:val="24"/>
          <w:szCs w:val="24"/>
          <w:lang w:eastAsia="zh-CN" w:bidi="ar-IQ"/>
        </w:rPr>
        <w:t xml:space="preserve"> </w:t>
      </w:r>
      <w:r w:rsidR="009F3685">
        <w:rPr>
          <w:sz w:val="24"/>
          <w:szCs w:val="24"/>
          <w:lang w:eastAsia="zh-CN" w:bidi="ar-IQ"/>
        </w:rPr>
        <w:t>)</w:t>
      </w:r>
      <w:proofErr w:type="gramEnd"/>
      <w:r w:rsidR="009F3685">
        <w:rPr>
          <w:sz w:val="24"/>
          <w:szCs w:val="24"/>
          <w:lang w:eastAsia="zh-CN" w:bidi="ar-IQ"/>
        </w:rPr>
        <w:t xml:space="preserve"> </w:t>
      </w:r>
      <w:r w:rsidR="002909AE" w:rsidRPr="002909AE">
        <w:rPr>
          <w:rStyle w:val="hps"/>
          <w:rFonts w:cs="Times New Roman"/>
          <w:b/>
          <w:bCs/>
          <w:color w:val="000000"/>
          <w:sz w:val="24"/>
          <w:szCs w:val="24"/>
          <w:lang w:val="en"/>
        </w:rPr>
        <w:t>for a</w:t>
      </w:r>
      <w:r w:rsidRPr="002909AE">
        <w:rPr>
          <w:rStyle w:val="hps"/>
          <w:rFonts w:cs="Times New Roman"/>
          <w:b/>
          <w:bCs/>
          <w:color w:val="000000"/>
          <w:sz w:val="24"/>
          <w:szCs w:val="24"/>
          <w:lang w:val="en"/>
        </w:rPr>
        <w:t xml:space="preserve"> month.</w:t>
      </w:r>
    </w:p>
    <w:p w:rsidR="002D1FAA" w:rsidRDefault="002D1FAA" w:rsidP="002D1FAA">
      <w:pPr>
        <w:bidi w:val="0"/>
        <w:rPr>
          <w:rStyle w:val="hps"/>
          <w:rFonts w:cs="Times New Roman"/>
          <w:color w:val="000000"/>
          <w:sz w:val="24"/>
          <w:szCs w:val="24"/>
          <w:lang w:val="en" w:eastAsia="zh-CN"/>
        </w:rPr>
      </w:pPr>
    </w:p>
    <w:p w:rsidR="002D1FAA" w:rsidRDefault="002D1FAA" w:rsidP="002D1FAA">
      <w:pPr>
        <w:bidi w:val="0"/>
        <w:rPr>
          <w:b/>
          <w:bCs/>
          <w:sz w:val="24"/>
          <w:szCs w:val="24"/>
          <w:u w:val="single"/>
          <w:lang w:eastAsia="zh-CN" w:bidi="ar-IQ"/>
        </w:rPr>
      </w:pPr>
    </w:p>
    <w:p w:rsidR="002D1FAA" w:rsidRDefault="002D1FAA" w:rsidP="002D1FAA">
      <w:pPr>
        <w:bidi w:val="0"/>
        <w:rPr>
          <w:b/>
          <w:bCs/>
          <w:sz w:val="24"/>
          <w:szCs w:val="24"/>
          <w:u w:val="single"/>
          <w:lang w:bidi="ar-IQ"/>
        </w:rPr>
      </w:pPr>
      <w:r>
        <w:rPr>
          <w:b/>
          <w:bCs/>
          <w:sz w:val="24"/>
          <w:szCs w:val="24"/>
          <w:u w:val="single"/>
          <w:lang w:bidi="ar-IQ"/>
        </w:rPr>
        <w:t>Languages:</w:t>
      </w:r>
    </w:p>
    <w:p w:rsidR="002D1FAA" w:rsidRDefault="002D1FAA" w:rsidP="002D1FAA">
      <w:pPr>
        <w:bidi w:val="0"/>
        <w:rPr>
          <w:b/>
          <w:bCs/>
          <w:sz w:val="24"/>
          <w:szCs w:val="24"/>
          <w:u w:val="single"/>
          <w:lang w:bidi="ar-IQ"/>
        </w:rPr>
      </w:pPr>
    </w:p>
    <w:p w:rsidR="002D1FAA" w:rsidRDefault="002D1FAA" w:rsidP="002D1FAA">
      <w:pPr>
        <w:bidi w:val="0"/>
        <w:rPr>
          <w:b/>
          <w:sz w:val="24"/>
          <w:szCs w:val="24"/>
          <w:lang w:eastAsia="zh-CN" w:bidi="ar-IQ"/>
        </w:rPr>
      </w:pPr>
      <w:r>
        <w:rPr>
          <w:b/>
          <w:sz w:val="24"/>
          <w:szCs w:val="24"/>
          <w:lang w:bidi="ar-IQ"/>
        </w:rPr>
        <w:t>Arabic      native</w:t>
      </w:r>
    </w:p>
    <w:p w:rsidR="002D1FAA" w:rsidRDefault="002D1FAA" w:rsidP="002D1FAA">
      <w:pPr>
        <w:bidi w:val="0"/>
        <w:rPr>
          <w:b/>
          <w:sz w:val="24"/>
          <w:szCs w:val="24"/>
          <w:lang w:eastAsia="zh-CN" w:bidi="ar-IQ"/>
        </w:rPr>
      </w:pPr>
      <w:r>
        <w:rPr>
          <w:b/>
          <w:sz w:val="24"/>
          <w:szCs w:val="24"/>
          <w:lang w:bidi="ar-IQ"/>
        </w:rPr>
        <w:t>English     good</w:t>
      </w:r>
    </w:p>
    <w:p w:rsidR="002D1FAA" w:rsidRDefault="002D1FAA" w:rsidP="002D1FAA">
      <w:pPr>
        <w:bidi w:val="0"/>
        <w:rPr>
          <w:b/>
          <w:sz w:val="24"/>
          <w:szCs w:val="24"/>
          <w:lang w:eastAsia="zh-CN" w:bidi="ar-IQ"/>
        </w:rPr>
      </w:pPr>
      <w:r>
        <w:rPr>
          <w:b/>
          <w:sz w:val="24"/>
          <w:szCs w:val="24"/>
          <w:lang w:bidi="ar-IQ"/>
        </w:rPr>
        <w:t>Chinese</w:t>
      </w:r>
      <w:r>
        <w:rPr>
          <w:b/>
          <w:sz w:val="24"/>
          <w:szCs w:val="24"/>
          <w:lang w:eastAsia="zh-CN" w:bidi="ar-IQ"/>
        </w:rPr>
        <w:t>:   HSK level 3 and level 4.</w:t>
      </w:r>
    </w:p>
    <w:p w:rsidR="002D1FAA" w:rsidRDefault="002D1FAA" w:rsidP="002D1FAA">
      <w:pPr>
        <w:bidi w:val="0"/>
        <w:rPr>
          <w:b/>
          <w:sz w:val="24"/>
          <w:szCs w:val="24"/>
          <w:lang w:bidi="ar-IQ"/>
        </w:rPr>
      </w:pPr>
    </w:p>
    <w:p w:rsidR="00304567" w:rsidRPr="00DC7C65" w:rsidRDefault="00304567"/>
    <w:sectPr w:rsidR="00304567" w:rsidRPr="00DC7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4E"/>
    <w:rsid w:val="00096BB2"/>
    <w:rsid w:val="00152F4E"/>
    <w:rsid w:val="002909AE"/>
    <w:rsid w:val="002D1FAA"/>
    <w:rsid w:val="00304567"/>
    <w:rsid w:val="00546100"/>
    <w:rsid w:val="008B47C3"/>
    <w:rsid w:val="009F3685"/>
    <w:rsid w:val="00AA0BE1"/>
    <w:rsid w:val="00B25ED9"/>
    <w:rsid w:val="00DC7C65"/>
    <w:rsid w:val="00E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AA"/>
    <w:pPr>
      <w:bidi/>
      <w:spacing w:after="0" w:line="240" w:lineRule="auto"/>
    </w:pPr>
    <w:rPr>
      <w:rFonts w:ascii="Times New Roman" w:eastAsia="SimSun" w:hAnsi="Times New Roman" w:cs="Simplified Arabic"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FAA"/>
    <w:p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D1FAA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paragraph" w:styleId="BlockText">
    <w:name w:val="Block Text"/>
    <w:basedOn w:val="Normal"/>
    <w:unhideWhenUsed/>
    <w:rsid w:val="002D1FAA"/>
    <w:pPr>
      <w:bidi w:val="0"/>
      <w:ind w:left="-720" w:right="-720"/>
      <w:jc w:val="both"/>
    </w:pPr>
    <w:rPr>
      <w:rFonts w:cs="Times New Roman"/>
      <w:sz w:val="24"/>
      <w:szCs w:val="24"/>
      <w:lang w:val="en-GB" w:eastAsia="en-US"/>
    </w:rPr>
  </w:style>
  <w:style w:type="character" w:customStyle="1" w:styleId="hps">
    <w:name w:val="hps"/>
    <w:basedOn w:val="DefaultParagraphFont"/>
    <w:rsid w:val="002D1FAA"/>
  </w:style>
  <w:style w:type="character" w:customStyle="1" w:styleId="shorttext">
    <w:name w:val="short_text"/>
    <w:basedOn w:val="DefaultParagraphFont"/>
    <w:rsid w:val="002D1FAA"/>
  </w:style>
  <w:style w:type="character" w:styleId="Hyperlink">
    <w:name w:val="Hyperlink"/>
    <w:basedOn w:val="DefaultParagraphFont"/>
    <w:uiPriority w:val="99"/>
    <w:unhideWhenUsed/>
    <w:rsid w:val="00DC7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AA"/>
    <w:pPr>
      <w:bidi/>
      <w:spacing w:after="0" w:line="240" w:lineRule="auto"/>
    </w:pPr>
    <w:rPr>
      <w:rFonts w:ascii="Times New Roman" w:eastAsia="SimSun" w:hAnsi="Times New Roman" w:cs="Simplified Arabic"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FAA"/>
    <w:p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D1FAA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paragraph" w:styleId="BlockText">
    <w:name w:val="Block Text"/>
    <w:basedOn w:val="Normal"/>
    <w:unhideWhenUsed/>
    <w:rsid w:val="002D1FAA"/>
    <w:pPr>
      <w:bidi w:val="0"/>
      <w:ind w:left="-720" w:right="-720"/>
      <w:jc w:val="both"/>
    </w:pPr>
    <w:rPr>
      <w:rFonts w:cs="Times New Roman"/>
      <w:sz w:val="24"/>
      <w:szCs w:val="24"/>
      <w:lang w:val="en-GB" w:eastAsia="en-US"/>
    </w:rPr>
  </w:style>
  <w:style w:type="character" w:customStyle="1" w:styleId="hps">
    <w:name w:val="hps"/>
    <w:basedOn w:val="DefaultParagraphFont"/>
    <w:rsid w:val="002D1FAA"/>
  </w:style>
  <w:style w:type="character" w:customStyle="1" w:styleId="shorttext">
    <w:name w:val="short_text"/>
    <w:basedOn w:val="DefaultParagraphFont"/>
    <w:rsid w:val="002D1FAA"/>
  </w:style>
  <w:style w:type="character" w:styleId="Hyperlink">
    <w:name w:val="Hyperlink"/>
    <w:basedOn w:val="DefaultParagraphFont"/>
    <w:uiPriority w:val="99"/>
    <w:unhideWhenUsed/>
    <w:rsid w:val="00DC7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brasnajm1984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446</Words>
  <Characters>2544</Characters>
  <Application>Microsoft Office Word</Application>
  <DocSecurity>0</DocSecurity>
  <Lines>21</Lines>
  <Paragraphs>5</Paragraphs>
  <ScaleCrop>false</ScaleCrop>
  <Company>Enjoy My Fine Releases.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6</cp:revision>
  <dcterms:created xsi:type="dcterms:W3CDTF">2016-08-13T11:13:00Z</dcterms:created>
  <dcterms:modified xsi:type="dcterms:W3CDTF">2016-10-03T20:06:00Z</dcterms:modified>
</cp:coreProperties>
</file>